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29452D" w:rsidRPr="00232C2F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29452D" w:rsidRPr="00CD5700" w:rsidRDefault="0029452D" w:rsidP="0029452D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29452D" w:rsidRPr="00275652" w:rsidRDefault="0029452D" w:rsidP="002945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 w:rsidR="001D1D14">
        <w:rPr>
          <w:rFonts w:ascii="Times New Roman" w:hAnsi="Times New Roman"/>
        </w:rPr>
        <w:t>105</w:t>
      </w:r>
      <w:r w:rsidRPr="00EC175D">
        <w:rPr>
          <w:rFonts w:ascii="Times New Roman" w:hAnsi="Times New Roman"/>
          <w:lang w:val="sr-Cyrl-CS"/>
        </w:rPr>
        <w:t>/201</w:t>
      </w:r>
      <w:r>
        <w:rPr>
          <w:rFonts w:ascii="Times New Roman" w:hAnsi="Times New Roman"/>
        </w:rPr>
        <w:t>9</w:t>
      </w:r>
    </w:p>
    <w:p w:rsidR="0029452D" w:rsidRPr="00DD419B" w:rsidRDefault="0029452D" w:rsidP="0029452D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1D1D14">
        <w:rPr>
          <w:rFonts w:ascii="Times New Roman" w:hAnsi="Times New Roman"/>
        </w:rPr>
        <w:t>6.12</w:t>
      </w:r>
      <w:r>
        <w:rPr>
          <w:rFonts w:ascii="Times New Roman" w:hAnsi="Times New Roman"/>
        </w:rPr>
        <w:t>.2019.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BF188B" w:rsidRPr="00837D0A" w:rsidRDefault="00BF188B" w:rsidP="00A22DFF">
      <w:pPr>
        <w:pStyle w:val="NoSpacing"/>
        <w:jc w:val="both"/>
        <w:rPr>
          <w:rFonts w:ascii="Times New Roman" w:hAnsi="Times New Roman" w:cs="Times New Roman"/>
        </w:rPr>
      </w:pPr>
    </w:p>
    <w:p w:rsidR="0015636E" w:rsidRDefault="00A22DFF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15636E" w:rsidRPr="00534AD7">
        <w:rPr>
          <w:rFonts w:ascii="Times New Roman" w:hAnsi="Times New Roman" w:cs="Times New Roman"/>
          <w:lang w:val="sr-Cyrl-CS"/>
        </w:rPr>
        <w:t xml:space="preserve">На основу члана 63. став 3. и члана 54. став 13. тачка 1. Закона о јавним набавкама ("Сл. гласник РС", бр. 124/2012, 14/2015 и 68/2015), Комисија за спровођење поступка јавне набавке </w:t>
      </w:r>
      <w:r w:rsidR="0015636E">
        <w:rPr>
          <w:rFonts w:ascii="Times New Roman" w:hAnsi="Times New Roman" w:cs="Times New Roman"/>
          <w:lang w:val="sr-Cyrl-CS"/>
        </w:rPr>
        <w:t>образована Решењем председника градске општине Младеновац бр. 03.</w:t>
      </w:r>
      <w:r w:rsidR="00A534ED">
        <w:rPr>
          <w:rFonts w:ascii="Times New Roman" w:hAnsi="Times New Roman" w:cs="Times New Roman"/>
        </w:rPr>
        <w:t>10</w:t>
      </w:r>
      <w:r w:rsidR="0015636E">
        <w:rPr>
          <w:rFonts w:ascii="Times New Roman" w:hAnsi="Times New Roman" w:cs="Times New Roman"/>
          <w:lang w:val="sr-Cyrl-CS"/>
        </w:rPr>
        <w:t>.404-</w:t>
      </w:r>
      <w:r w:rsidR="001D1D14">
        <w:rPr>
          <w:rFonts w:ascii="Times New Roman" w:hAnsi="Times New Roman" w:cs="Times New Roman"/>
        </w:rPr>
        <w:t>105</w:t>
      </w:r>
      <w:r w:rsidR="00A534ED">
        <w:rPr>
          <w:rFonts w:ascii="Times New Roman" w:hAnsi="Times New Roman" w:cs="Times New Roman"/>
        </w:rPr>
        <w:t>/19</w:t>
      </w:r>
      <w:r w:rsidR="0015636E">
        <w:rPr>
          <w:rFonts w:ascii="Times New Roman" w:hAnsi="Times New Roman" w:cs="Times New Roman"/>
          <w:lang w:val="sr-Cyrl-CS"/>
        </w:rPr>
        <w:t xml:space="preserve"> од </w:t>
      </w:r>
      <w:r w:rsidR="001D1D14">
        <w:rPr>
          <w:rFonts w:ascii="Times New Roman" w:hAnsi="Times New Roman" w:cs="Times New Roman"/>
        </w:rPr>
        <w:t>2.12</w:t>
      </w:r>
      <w:r w:rsidR="00A534ED">
        <w:rPr>
          <w:rFonts w:ascii="Times New Roman" w:hAnsi="Times New Roman" w:cs="Times New Roman"/>
        </w:rPr>
        <w:t>.2019</w:t>
      </w:r>
      <w:r w:rsidR="0015636E">
        <w:rPr>
          <w:rFonts w:ascii="Times New Roman" w:hAnsi="Times New Roman" w:cs="Times New Roman"/>
          <w:lang w:val="sr-Cyrl-CS"/>
        </w:rPr>
        <w:t xml:space="preserve">. године, </w:t>
      </w:r>
      <w:r w:rsidR="0015636E" w:rsidRPr="00534AD7">
        <w:rPr>
          <w:rFonts w:ascii="Times New Roman" w:hAnsi="Times New Roman" w:cs="Times New Roman"/>
          <w:lang w:val="sr-Cyrl-CS"/>
        </w:rPr>
        <w:t>даје</w:t>
      </w:r>
      <w:r w:rsidR="0015636E">
        <w:rPr>
          <w:rFonts w:ascii="Times New Roman" w:hAnsi="Times New Roman" w:cs="Times New Roman"/>
          <w:lang w:val="sr-Cyrl-CS"/>
        </w:rPr>
        <w:t xml:space="preserve"> следеће</w:t>
      </w:r>
      <w:r w:rsidR="0015636E" w:rsidRPr="00534AD7">
        <w:rPr>
          <w:rFonts w:ascii="Times New Roman" w:hAnsi="Times New Roman" w:cs="Times New Roman"/>
          <w:lang w:val="sr-Cyrl-CS"/>
        </w:rPr>
        <w:t>:</w:t>
      </w:r>
    </w:p>
    <w:p w:rsidR="0024168F" w:rsidRDefault="0024168F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04F46" w:rsidRDefault="00904F46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B6650" w:rsidRDefault="008B6650" w:rsidP="0015636E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904F46" w:rsidRDefault="00904F46" w:rsidP="00904F46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534AD7"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8B6650" w:rsidRPr="002478A4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24168F" w:rsidRPr="0024168F" w:rsidRDefault="0024168F" w:rsidP="00A22DFF">
      <w:pPr>
        <w:pStyle w:val="NoSpacing"/>
        <w:jc w:val="both"/>
        <w:rPr>
          <w:rFonts w:ascii="Times New Roman" w:hAnsi="Times New Roman" w:cs="Times New Roman"/>
        </w:rPr>
      </w:pPr>
    </w:p>
    <w:p w:rsidR="007C0B09" w:rsidRPr="001D1D14" w:rsidRDefault="007C0B09" w:rsidP="007C0B09">
      <w:pPr>
        <w:pStyle w:val="NoSpacing"/>
        <w:jc w:val="both"/>
        <w:rPr>
          <w:rFonts w:ascii="Times New Roman" w:hAnsi="Times New Roman" w:cs="Times New Roman"/>
        </w:rPr>
      </w:pPr>
      <w:r w:rsidRPr="001D1D14">
        <w:rPr>
          <w:rFonts w:ascii="Times New Roman" w:hAnsi="Times New Roman" w:cs="Times New Roman"/>
        </w:rPr>
        <w:tab/>
        <w:t xml:space="preserve">У поступку јавне набавке </w:t>
      </w:r>
      <w:r w:rsidR="001D1D14" w:rsidRPr="001D1D14">
        <w:rPr>
          <w:rFonts w:ascii="Times New Roman" w:hAnsi="Times New Roman" w:cs="Times New Roman"/>
          <w:lang w:val="sr-Cyrl-CS"/>
        </w:rPr>
        <w:t xml:space="preserve">добара – </w:t>
      </w:r>
      <w:r w:rsidR="001D1D14" w:rsidRPr="001D1D14">
        <w:rPr>
          <w:rFonts w:ascii="Times New Roman" w:hAnsi="Times New Roman" w:cs="Times New Roman"/>
        </w:rPr>
        <w:t>набавка рачунара (радне станице) за потребе Управе ГО Младеновац</w:t>
      </w:r>
      <w:r w:rsidR="001D1D14">
        <w:rPr>
          <w:rFonts w:ascii="Times New Roman" w:hAnsi="Times New Roman" w:cs="Times New Roman"/>
        </w:rPr>
        <w:t xml:space="preserve">, </w:t>
      </w:r>
      <w:r w:rsidR="0029452D" w:rsidRPr="001D1D14">
        <w:rPr>
          <w:rFonts w:ascii="Times New Roman" w:hAnsi="Times New Roman" w:cs="Times New Roman"/>
          <w:lang w:val="sr-Cyrl-CS"/>
        </w:rPr>
        <w:t>ЈН</w:t>
      </w:r>
      <w:r w:rsidR="001D1D14">
        <w:rPr>
          <w:rFonts w:ascii="Times New Roman" w:hAnsi="Times New Roman" w:cs="Times New Roman"/>
          <w:lang w:val="sr-Cyrl-CS"/>
        </w:rPr>
        <w:t>МВ</w:t>
      </w:r>
      <w:r w:rsidR="0029452D" w:rsidRPr="001D1D14">
        <w:rPr>
          <w:rFonts w:ascii="Times New Roman" w:hAnsi="Times New Roman" w:cs="Times New Roman"/>
          <w:lang w:val="sr-Cyrl-CS"/>
        </w:rPr>
        <w:t xml:space="preserve"> </w:t>
      </w:r>
      <w:r w:rsidR="0029452D" w:rsidRPr="001D1D14">
        <w:rPr>
          <w:rFonts w:ascii="Times New Roman" w:hAnsi="Times New Roman" w:cs="Times New Roman"/>
          <w:bCs/>
          <w:lang w:val="sr-Cyrl-CS"/>
        </w:rPr>
        <w:t xml:space="preserve">бр. </w:t>
      </w:r>
      <w:r w:rsidR="001D1D14">
        <w:rPr>
          <w:rFonts w:ascii="Times New Roman" w:hAnsi="Times New Roman" w:cs="Times New Roman"/>
          <w:bCs/>
          <w:lang w:val="sr-Cyrl-CS"/>
        </w:rPr>
        <w:t>1.16</w:t>
      </w:r>
      <w:r w:rsidR="0029452D" w:rsidRPr="001D1D14">
        <w:rPr>
          <w:rFonts w:ascii="Times New Roman" w:hAnsi="Times New Roman" w:cs="Times New Roman"/>
          <w:bCs/>
          <w:lang w:val="sr-Cyrl-CS"/>
        </w:rPr>
        <w:t>/2019</w:t>
      </w:r>
      <w:r w:rsidRPr="001D1D14">
        <w:rPr>
          <w:rFonts w:ascii="Times New Roman" w:hAnsi="Times New Roman" w:cs="Times New Roman"/>
        </w:rPr>
        <w:t>, а поводом Захтева за појашњење конкурсне документације</w:t>
      </w:r>
      <w:r w:rsidRPr="001D1D14">
        <w:rPr>
          <w:rFonts w:ascii="Times New Roman" w:hAnsi="Times New Roman" w:cs="Times New Roman"/>
          <w:lang w:val="sr-Cyrl-CS"/>
        </w:rPr>
        <w:t xml:space="preserve"> </w:t>
      </w:r>
      <w:r w:rsidR="0029452D" w:rsidRPr="001D1D14">
        <w:rPr>
          <w:rFonts w:ascii="Times New Roman" w:hAnsi="Times New Roman" w:cs="Times New Roman"/>
        </w:rPr>
        <w:t>заинтересованих</w:t>
      </w:r>
      <w:r w:rsidRPr="001D1D14">
        <w:rPr>
          <w:rFonts w:ascii="Times New Roman" w:hAnsi="Times New Roman" w:cs="Times New Roman"/>
        </w:rPr>
        <w:t xml:space="preserve"> понуђача</w:t>
      </w:r>
      <w:r w:rsidRPr="001D1D14">
        <w:rPr>
          <w:rFonts w:ascii="Times New Roman" w:hAnsi="Times New Roman" w:cs="Times New Roman"/>
          <w:lang w:val="sr-Cyrl-CS"/>
        </w:rPr>
        <w:t xml:space="preserve"> од </w:t>
      </w:r>
      <w:r w:rsidR="001D1D14">
        <w:rPr>
          <w:rFonts w:ascii="Times New Roman" w:hAnsi="Times New Roman" w:cs="Times New Roman"/>
        </w:rPr>
        <w:t>5.12</w:t>
      </w:r>
      <w:r w:rsidR="00A534ED" w:rsidRPr="001D1D14">
        <w:rPr>
          <w:rFonts w:ascii="Times New Roman" w:hAnsi="Times New Roman" w:cs="Times New Roman"/>
        </w:rPr>
        <w:t>.2019</w:t>
      </w:r>
      <w:r w:rsidRPr="001D1D14">
        <w:rPr>
          <w:rFonts w:ascii="Times New Roman" w:hAnsi="Times New Roman" w:cs="Times New Roman"/>
          <w:lang w:val="sr-Cyrl-CS"/>
        </w:rPr>
        <w:t>. године,</w:t>
      </w:r>
      <w:r w:rsidRPr="001D1D14">
        <w:rPr>
          <w:rFonts w:ascii="Times New Roman" w:hAnsi="Times New Roman" w:cs="Times New Roman"/>
        </w:rPr>
        <w:t xml:space="preserve"> </w:t>
      </w:r>
      <w:r w:rsidRPr="001D1D14">
        <w:rPr>
          <w:rFonts w:ascii="Times New Roman" w:hAnsi="Times New Roman" w:cs="Times New Roman"/>
          <w:lang w:val="sr-Cyrl-CS"/>
        </w:rPr>
        <w:t>К</w:t>
      </w:r>
      <w:r w:rsidRPr="001D1D14">
        <w:rPr>
          <w:rFonts w:ascii="Times New Roman" w:hAnsi="Times New Roman" w:cs="Times New Roman"/>
        </w:rPr>
        <w:t>омисија даје следеће појашњење:</w:t>
      </w:r>
    </w:p>
    <w:p w:rsidR="007C0B09" w:rsidRPr="001D1D14" w:rsidRDefault="007C0B09" w:rsidP="00A22DFF">
      <w:pPr>
        <w:pStyle w:val="NoSpacing"/>
        <w:jc w:val="both"/>
        <w:rPr>
          <w:rFonts w:ascii="Times New Roman" w:hAnsi="Times New Roman" w:cs="Times New Roman"/>
        </w:rPr>
      </w:pPr>
    </w:p>
    <w:p w:rsidR="008B6650" w:rsidRPr="001D1D14" w:rsidRDefault="008B6650" w:rsidP="00A22DFF">
      <w:pPr>
        <w:pStyle w:val="NoSpacing"/>
        <w:jc w:val="both"/>
        <w:rPr>
          <w:rFonts w:ascii="Times New Roman" w:hAnsi="Times New Roman" w:cs="Times New Roman"/>
        </w:rPr>
      </w:pPr>
    </w:p>
    <w:p w:rsidR="00CA1897" w:rsidRDefault="00BF188B" w:rsidP="00A534ED">
      <w:pPr>
        <w:pStyle w:val="NoSpacing"/>
        <w:rPr>
          <w:rFonts w:ascii="Times New Roman" w:hAnsi="Times New Roman" w:cs="Times New Roman"/>
        </w:rPr>
      </w:pPr>
      <w:r w:rsidRPr="00A534ED">
        <w:rPr>
          <w:rFonts w:ascii="Times New Roman" w:hAnsi="Times New Roman" w:cs="Times New Roman"/>
        </w:rPr>
        <w:tab/>
      </w:r>
      <w:r w:rsidR="00DD419B" w:rsidRPr="00DD419B">
        <w:rPr>
          <w:rFonts w:ascii="Times New Roman" w:hAnsi="Times New Roman" w:cs="Times New Roman"/>
          <w:b/>
        </w:rPr>
        <w:t>Питање</w:t>
      </w:r>
      <w:r w:rsidR="00A22DFF" w:rsidRPr="00A534ED">
        <w:rPr>
          <w:rFonts w:ascii="Times New Roman" w:hAnsi="Times New Roman" w:cs="Times New Roman"/>
        </w:rPr>
        <w:t>:</w:t>
      </w:r>
    </w:p>
    <w:p w:rsidR="00A22DFF" w:rsidRPr="00D831DD" w:rsidRDefault="00A22DFF" w:rsidP="007923B3">
      <w:pPr>
        <w:pStyle w:val="NoSpacing"/>
        <w:jc w:val="both"/>
        <w:rPr>
          <w:rFonts w:ascii="Times New Roman" w:hAnsi="Times New Roman" w:cs="Times New Roman"/>
        </w:rPr>
      </w:pPr>
    </w:p>
    <w:p w:rsidR="00CD6929" w:rsidRPr="001D1D14" w:rsidRDefault="00A534ED" w:rsidP="00D831D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1476">
        <w:rPr>
          <w:rFonts w:ascii="Times New Roman" w:hAnsi="Times New Roman" w:cs="Times New Roman"/>
        </w:rPr>
        <w:t>1)</w:t>
      </w:r>
      <w:r w:rsidRPr="00841476">
        <w:rPr>
          <w:rFonts w:ascii="Times New Roman" w:hAnsi="Times New Roman" w:cs="Times New Roman"/>
          <w:lang w:val="sr-Cyrl-CS"/>
        </w:rPr>
        <w:t xml:space="preserve"> </w:t>
      </w:r>
      <w:r w:rsidR="001D1D14">
        <w:rPr>
          <w:rFonts w:ascii="Times New Roman" w:hAnsi="Times New Roman" w:cs="Times New Roman"/>
          <w:lang w:val="sr-Cyrl-CS"/>
        </w:rPr>
        <w:t>Да ли ћете као одговарајући прихватити DOEM варијанту оперативног система Win</w:t>
      </w:r>
      <w:r w:rsidR="001D1D14">
        <w:rPr>
          <w:rFonts w:ascii="Times New Roman" w:hAnsi="Times New Roman" w:cs="Times New Roman"/>
        </w:rPr>
        <w:t>d</w:t>
      </w:r>
      <w:r w:rsidR="001D1D14">
        <w:rPr>
          <w:rFonts w:ascii="Times New Roman" w:hAnsi="Times New Roman" w:cs="Times New Roman"/>
          <w:lang w:val="sr-Cyrl-CS"/>
        </w:rPr>
        <w:t>ows 10 Pro?</w:t>
      </w:r>
    </w:p>
    <w:p w:rsidR="00A32090" w:rsidRDefault="00A32090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CD6929" w:rsidRDefault="00CD6929" w:rsidP="00CD6929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B56941">
        <w:rPr>
          <w:rFonts w:ascii="Times New Roman" w:hAnsi="Times New Roman" w:cs="Times New Roman"/>
          <w:b/>
        </w:rPr>
        <w:t>Одговор</w:t>
      </w:r>
      <w:r>
        <w:rPr>
          <w:rFonts w:ascii="Times New Roman" w:hAnsi="Times New Roman" w:cs="Times New Roman"/>
        </w:rPr>
        <w:t>:</w:t>
      </w:r>
    </w:p>
    <w:p w:rsidR="008F384E" w:rsidRPr="00D831DD" w:rsidRDefault="008F384E" w:rsidP="008F384E">
      <w:pPr>
        <w:pStyle w:val="NoSpacing"/>
        <w:ind w:left="1080"/>
        <w:jc w:val="both"/>
        <w:rPr>
          <w:rFonts w:ascii="Times New Roman" w:hAnsi="Times New Roman" w:cs="Times New Roman"/>
        </w:rPr>
      </w:pPr>
    </w:p>
    <w:p w:rsidR="000908F1" w:rsidRDefault="001D1D14" w:rsidP="0004071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WIN10 PRO 64bit English</w:t>
      </w:r>
      <w:r w:rsidR="000908F1">
        <w:rPr>
          <w:rFonts w:ascii="Times New Roman" w:hAnsi="Times New Roman" w:cs="Times New Roman"/>
        </w:rPr>
        <w:t xml:space="preserve"> OS DOEM (са активационим кодом који је уписан у BIOS) је прихватљив само ако је крајњим корисницима, у овом случају Наручиоцу, омогућено да вршимо опоравак оперативног система у случају проблема у раду, тј. ако се решење за опоравак (реинсталацију OS) налази у облику који нам омогућава да самостално вршимо реинсталацију (опоравак) OS.</w:t>
      </w:r>
      <w:r w:rsidR="00574D00">
        <w:rPr>
          <w:rFonts w:ascii="Times New Roman" w:hAnsi="Times New Roman" w:cs="Times New Roman"/>
        </w:rPr>
        <w:t xml:space="preserve"> </w:t>
      </w:r>
      <w:r w:rsidR="000908F1">
        <w:rPr>
          <w:rFonts w:ascii="Times New Roman" w:hAnsi="Times New Roman" w:cs="Times New Roman"/>
        </w:rPr>
        <w:t xml:space="preserve">Под обликом се </w:t>
      </w:r>
      <w:r w:rsidR="00574D00">
        <w:rPr>
          <w:rFonts w:ascii="Times New Roman" w:hAnsi="Times New Roman" w:cs="Times New Roman"/>
        </w:rPr>
        <w:t>мисли на то да се решење за опоравак OS налази на DVD или неком другом носачу података или као партиција на Hard disku (у случају Наручиоца на SSD).</w:t>
      </w:r>
    </w:p>
    <w:p w:rsidR="00574D00" w:rsidRDefault="00574D00" w:rsidP="00040712">
      <w:pPr>
        <w:pStyle w:val="NoSpacing"/>
        <w:jc w:val="both"/>
        <w:rPr>
          <w:rFonts w:ascii="Times New Roman" w:hAnsi="Times New Roman" w:cs="Times New Roman"/>
        </w:rPr>
      </w:pPr>
    </w:p>
    <w:p w:rsidR="00574D00" w:rsidRPr="00574D00" w:rsidRDefault="00574D00" w:rsidP="00040712">
      <w:pPr>
        <w:pStyle w:val="NoSpacing"/>
        <w:jc w:val="both"/>
        <w:rPr>
          <w:rFonts w:ascii="Times New Roman" w:hAnsi="Times New Roman" w:cs="Times New Roman"/>
        </w:rPr>
      </w:pPr>
    </w:p>
    <w:p w:rsidR="00D831DD" w:rsidRDefault="00040712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74A3" w:rsidRDefault="00D831DD" w:rsidP="008A74A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2CD7" w:rsidRPr="00D831DD" w:rsidRDefault="00040712" w:rsidP="00D831D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6E2CD7" w:rsidRPr="00D831DD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205831"/>
    <w:multiLevelType w:val="hybridMultilevel"/>
    <w:tmpl w:val="0EF63A78"/>
    <w:lvl w:ilvl="0" w:tplc="EE8E65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581F"/>
    <w:rsid w:val="0001789E"/>
    <w:rsid w:val="000224AD"/>
    <w:rsid w:val="00024997"/>
    <w:rsid w:val="00040712"/>
    <w:rsid w:val="0005675C"/>
    <w:rsid w:val="00084F30"/>
    <w:rsid w:val="000908F1"/>
    <w:rsid w:val="000B33AC"/>
    <w:rsid w:val="000D14E2"/>
    <w:rsid w:val="000D55BC"/>
    <w:rsid w:val="000D57E9"/>
    <w:rsid w:val="00100E07"/>
    <w:rsid w:val="00112469"/>
    <w:rsid w:val="00115670"/>
    <w:rsid w:val="0015636E"/>
    <w:rsid w:val="00156A81"/>
    <w:rsid w:val="00194BDE"/>
    <w:rsid w:val="001C5CE6"/>
    <w:rsid w:val="001D1D14"/>
    <w:rsid w:val="001F591E"/>
    <w:rsid w:val="00200D8E"/>
    <w:rsid w:val="0024168F"/>
    <w:rsid w:val="002478A4"/>
    <w:rsid w:val="00270D18"/>
    <w:rsid w:val="0027461B"/>
    <w:rsid w:val="002806B7"/>
    <w:rsid w:val="00290F3A"/>
    <w:rsid w:val="0029452D"/>
    <w:rsid w:val="002B58A0"/>
    <w:rsid w:val="002F086E"/>
    <w:rsid w:val="002F6E4A"/>
    <w:rsid w:val="00314C5D"/>
    <w:rsid w:val="00360DBC"/>
    <w:rsid w:val="0037180D"/>
    <w:rsid w:val="003D1C47"/>
    <w:rsid w:val="003E78FB"/>
    <w:rsid w:val="0040201B"/>
    <w:rsid w:val="0041082C"/>
    <w:rsid w:val="00424916"/>
    <w:rsid w:val="00444832"/>
    <w:rsid w:val="0044604B"/>
    <w:rsid w:val="00446929"/>
    <w:rsid w:val="004750FD"/>
    <w:rsid w:val="00484581"/>
    <w:rsid w:val="004B271D"/>
    <w:rsid w:val="004E0E65"/>
    <w:rsid w:val="00530F3C"/>
    <w:rsid w:val="00543354"/>
    <w:rsid w:val="00545458"/>
    <w:rsid w:val="00561046"/>
    <w:rsid w:val="00574D00"/>
    <w:rsid w:val="005920BC"/>
    <w:rsid w:val="005952AC"/>
    <w:rsid w:val="005A0CFA"/>
    <w:rsid w:val="005D37F5"/>
    <w:rsid w:val="005D63AE"/>
    <w:rsid w:val="005D7202"/>
    <w:rsid w:val="0060414A"/>
    <w:rsid w:val="0061039E"/>
    <w:rsid w:val="006C2AB1"/>
    <w:rsid w:val="006E0BC5"/>
    <w:rsid w:val="006E2253"/>
    <w:rsid w:val="006E2CD7"/>
    <w:rsid w:val="006E442F"/>
    <w:rsid w:val="006F4A50"/>
    <w:rsid w:val="00703428"/>
    <w:rsid w:val="00733BAD"/>
    <w:rsid w:val="00767AE3"/>
    <w:rsid w:val="00773B0D"/>
    <w:rsid w:val="007923B3"/>
    <w:rsid w:val="0079486B"/>
    <w:rsid w:val="007B5183"/>
    <w:rsid w:val="007C0B09"/>
    <w:rsid w:val="007E7C71"/>
    <w:rsid w:val="00801BE5"/>
    <w:rsid w:val="008358F5"/>
    <w:rsid w:val="00837D0A"/>
    <w:rsid w:val="00841476"/>
    <w:rsid w:val="00841ED3"/>
    <w:rsid w:val="0084606B"/>
    <w:rsid w:val="0085124F"/>
    <w:rsid w:val="00856ECB"/>
    <w:rsid w:val="00884FE2"/>
    <w:rsid w:val="00885676"/>
    <w:rsid w:val="00892BF2"/>
    <w:rsid w:val="008A74A3"/>
    <w:rsid w:val="008B6650"/>
    <w:rsid w:val="008D1504"/>
    <w:rsid w:val="008D2861"/>
    <w:rsid w:val="008E043D"/>
    <w:rsid w:val="008E54A0"/>
    <w:rsid w:val="008F384E"/>
    <w:rsid w:val="008F73B0"/>
    <w:rsid w:val="00904F46"/>
    <w:rsid w:val="00912A2B"/>
    <w:rsid w:val="00916751"/>
    <w:rsid w:val="00920A9A"/>
    <w:rsid w:val="00940480"/>
    <w:rsid w:val="00973A29"/>
    <w:rsid w:val="00980FE8"/>
    <w:rsid w:val="009962E9"/>
    <w:rsid w:val="009B2042"/>
    <w:rsid w:val="009B6883"/>
    <w:rsid w:val="009C02B0"/>
    <w:rsid w:val="00A062FD"/>
    <w:rsid w:val="00A115A9"/>
    <w:rsid w:val="00A2084D"/>
    <w:rsid w:val="00A22DFF"/>
    <w:rsid w:val="00A32090"/>
    <w:rsid w:val="00A46EAC"/>
    <w:rsid w:val="00A534ED"/>
    <w:rsid w:val="00A75506"/>
    <w:rsid w:val="00A76E4B"/>
    <w:rsid w:val="00AA4A56"/>
    <w:rsid w:val="00B04B0B"/>
    <w:rsid w:val="00B253D0"/>
    <w:rsid w:val="00B25C2F"/>
    <w:rsid w:val="00B314E9"/>
    <w:rsid w:val="00B321EB"/>
    <w:rsid w:val="00B56941"/>
    <w:rsid w:val="00B67414"/>
    <w:rsid w:val="00B7517A"/>
    <w:rsid w:val="00BF188B"/>
    <w:rsid w:val="00C11169"/>
    <w:rsid w:val="00C4277C"/>
    <w:rsid w:val="00C52B77"/>
    <w:rsid w:val="00C7742E"/>
    <w:rsid w:val="00CA1897"/>
    <w:rsid w:val="00CC261F"/>
    <w:rsid w:val="00CD0F6B"/>
    <w:rsid w:val="00CD6929"/>
    <w:rsid w:val="00CF6A1E"/>
    <w:rsid w:val="00D30CC4"/>
    <w:rsid w:val="00D46728"/>
    <w:rsid w:val="00D64399"/>
    <w:rsid w:val="00D708D3"/>
    <w:rsid w:val="00D71930"/>
    <w:rsid w:val="00D831DD"/>
    <w:rsid w:val="00DC2D85"/>
    <w:rsid w:val="00DD419B"/>
    <w:rsid w:val="00DF0BE8"/>
    <w:rsid w:val="00E0007F"/>
    <w:rsid w:val="00E67D23"/>
    <w:rsid w:val="00E742CA"/>
    <w:rsid w:val="00E75AB4"/>
    <w:rsid w:val="00E83787"/>
    <w:rsid w:val="00E91592"/>
    <w:rsid w:val="00EA47B3"/>
    <w:rsid w:val="00EB15C8"/>
    <w:rsid w:val="00EB2486"/>
    <w:rsid w:val="00ED3977"/>
    <w:rsid w:val="00F140B5"/>
    <w:rsid w:val="00F435A2"/>
    <w:rsid w:val="00F533BE"/>
    <w:rsid w:val="00F97C7B"/>
    <w:rsid w:val="00FC0A6B"/>
    <w:rsid w:val="00F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932</cp:revision>
  <cp:lastPrinted>2019-02-18T07:50:00Z</cp:lastPrinted>
  <dcterms:created xsi:type="dcterms:W3CDTF">2015-05-23T10:20:00Z</dcterms:created>
  <dcterms:modified xsi:type="dcterms:W3CDTF">2019-12-06T11:47:00Z</dcterms:modified>
</cp:coreProperties>
</file>